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82" w:rsidRPr="00133280" w:rsidRDefault="00020582" w:rsidP="0002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3E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XXXI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r w:rsidRPr="00AC3E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Ogólnopolska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AC3E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Olimpiada Teologii Katolicki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ej 2021/2022</w:t>
      </w:r>
      <w:r w:rsidRPr="00AC3E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020582" w:rsidRPr="00AC3E0B" w:rsidRDefault="00020582" w:rsidP="000205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  <w:r w:rsidRPr="00AC3E0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>„Oblicza Miłosierdzia w nauczaniu i praktyce Kościoła”.</w:t>
      </w:r>
    </w:p>
    <w:p w:rsidR="00020582" w:rsidRPr="00AC3E0B" w:rsidRDefault="00020582" w:rsidP="000205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582" w:rsidRPr="00AC3E0B" w:rsidRDefault="00020582" w:rsidP="000205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" w:history="1">
        <w:r w:rsidRPr="00AC3E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SZCZEGÓŁY</w:t>
        </w:r>
      </w:hyperlink>
    </w:p>
    <w:p w:rsidR="00020582" w:rsidRPr="00B3120D" w:rsidRDefault="00020582" w:rsidP="00020582">
      <w:pPr>
        <w:pStyle w:val="Bezodstpw"/>
        <w:jc w:val="center"/>
        <w:rPr>
          <w:b/>
          <w:u w:val="single"/>
          <w:lang w:eastAsia="pl-PL"/>
        </w:rPr>
      </w:pPr>
      <w:r w:rsidRPr="00B3120D">
        <w:rPr>
          <w:b/>
          <w:u w:val="single"/>
          <w:lang w:eastAsia="pl-PL"/>
        </w:rPr>
        <w:t>Ogólnopolski</w:t>
      </w:r>
    </w:p>
    <w:p w:rsidR="00020582" w:rsidRPr="00AC3E0B" w:rsidRDefault="00020582" w:rsidP="00020582">
      <w:pPr>
        <w:pStyle w:val="Bezodstpw"/>
        <w:jc w:val="center"/>
        <w:rPr>
          <w:lang w:eastAsia="pl-PL"/>
        </w:rPr>
      </w:pPr>
      <w:r w:rsidRPr="00B3120D">
        <w:rPr>
          <w:b/>
          <w:lang w:eastAsia="pl-PL"/>
        </w:rPr>
        <w:t>Komitet Organizacyjny XXXII OTK</w:t>
      </w:r>
      <w:r>
        <w:rPr>
          <w:b/>
          <w:lang w:eastAsia="pl-PL"/>
        </w:rPr>
        <w:t>:</w:t>
      </w:r>
    </w:p>
    <w:p w:rsidR="00020582" w:rsidRDefault="00020582" w:rsidP="00020582">
      <w:pPr>
        <w:pStyle w:val="NormalnyWeb"/>
        <w:jc w:val="center"/>
      </w:pPr>
      <w:r>
        <w:rPr>
          <w:b/>
          <w:bCs/>
        </w:rPr>
        <w:t>Wydział Katechetyczny</w:t>
      </w:r>
      <w:r>
        <w:rPr>
          <w:b/>
          <w:bCs/>
        </w:rPr>
        <w:br/>
        <w:t>Kurii Diecezjalnej Płockiej</w:t>
      </w:r>
    </w:p>
    <w:p w:rsidR="00020582" w:rsidRDefault="00020582" w:rsidP="00020582">
      <w:pPr>
        <w:pStyle w:val="Bezodstpw"/>
        <w:jc w:val="center"/>
      </w:pPr>
      <w:proofErr w:type="gramStart"/>
      <w:r>
        <w:t>ul</w:t>
      </w:r>
      <w:proofErr w:type="gramEnd"/>
      <w:r>
        <w:t>. Tumska 3</w:t>
      </w:r>
      <w:r>
        <w:br/>
        <w:t>09-402 Płock</w:t>
      </w:r>
      <w:r>
        <w:br/>
        <w:t>telefon: (024) 262-68-45</w:t>
      </w:r>
    </w:p>
    <w:p w:rsidR="00020582" w:rsidRPr="00AC3E0B" w:rsidRDefault="00020582" w:rsidP="00020582">
      <w:pPr>
        <w:pStyle w:val="NormalnyWeb"/>
        <w:jc w:val="center"/>
        <w:rPr>
          <w:sz w:val="22"/>
          <w:szCs w:val="22"/>
        </w:rPr>
      </w:pPr>
      <w:r w:rsidRPr="00B3120D">
        <w:rPr>
          <w:rStyle w:val="Pogrubienie"/>
          <w:sz w:val="22"/>
          <w:szCs w:val="22"/>
        </w:rPr>
        <w:t>adres e-mailowy</w:t>
      </w:r>
      <w:proofErr w:type="gramStart"/>
      <w:r w:rsidRPr="00B3120D">
        <w:rPr>
          <w:rStyle w:val="Pogrubienie"/>
          <w:sz w:val="22"/>
          <w:szCs w:val="22"/>
        </w:rPr>
        <w:t>:</w:t>
      </w:r>
      <w:r w:rsidRPr="00B3120D">
        <w:rPr>
          <w:sz w:val="22"/>
          <w:szCs w:val="22"/>
        </w:rPr>
        <w:t> </w:t>
      </w:r>
      <w:hyperlink r:id="rId7" w:history="1">
        <w:proofErr w:type="gramEnd"/>
        <w:r w:rsidRPr="00B3120D">
          <w:rPr>
            <w:rStyle w:val="Hipercze"/>
            <w:sz w:val="22"/>
            <w:szCs w:val="22"/>
          </w:rPr>
          <w:t>katecheza@plock.opoka.org.pl</w:t>
        </w:r>
      </w:hyperlink>
    </w:p>
    <w:tbl>
      <w:tblPr>
        <w:tblW w:w="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20582" w:rsidRPr="00AC3E0B" w:rsidTr="004D59D5">
        <w:trPr>
          <w:tblCellSpacing w:w="15" w:type="dxa"/>
        </w:trPr>
        <w:tc>
          <w:tcPr>
            <w:tcW w:w="5100" w:type="dxa"/>
            <w:vAlign w:val="center"/>
            <w:hideMark/>
          </w:tcPr>
          <w:p w:rsidR="00020582" w:rsidRPr="00AC3E0B" w:rsidRDefault="00020582" w:rsidP="004D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0582" w:rsidRPr="00B3120D" w:rsidRDefault="00020582" w:rsidP="00020582">
      <w:pPr>
        <w:pStyle w:val="Bezodstpw"/>
        <w:jc w:val="center"/>
        <w:rPr>
          <w:b/>
          <w:u w:val="single"/>
          <w:lang w:eastAsia="pl-PL"/>
        </w:rPr>
      </w:pPr>
      <w:r w:rsidRPr="00B3120D">
        <w:rPr>
          <w:b/>
          <w:u w:val="single"/>
          <w:lang w:eastAsia="pl-PL"/>
        </w:rPr>
        <w:t>Diecezjalny</w:t>
      </w:r>
    </w:p>
    <w:p w:rsidR="00020582" w:rsidRDefault="00020582" w:rsidP="00020582">
      <w:pPr>
        <w:pStyle w:val="Bezodstpw"/>
        <w:jc w:val="center"/>
        <w:rPr>
          <w:b/>
          <w:lang w:eastAsia="pl-PL"/>
        </w:rPr>
      </w:pPr>
      <w:r w:rsidRPr="00B3120D">
        <w:rPr>
          <w:b/>
          <w:lang w:eastAsia="pl-PL"/>
        </w:rPr>
        <w:t>Komitet Organizacyjny XXXII OTK</w:t>
      </w:r>
      <w:r>
        <w:rPr>
          <w:b/>
          <w:lang w:eastAsia="pl-PL"/>
        </w:rPr>
        <w:t>:</w:t>
      </w:r>
    </w:p>
    <w:p w:rsidR="00020582" w:rsidRPr="00B3120D" w:rsidRDefault="00020582" w:rsidP="00020582">
      <w:pPr>
        <w:pStyle w:val="Bezodstpw"/>
        <w:jc w:val="center"/>
        <w:rPr>
          <w:b/>
          <w:lang w:eastAsia="pl-PL"/>
        </w:rPr>
      </w:pPr>
    </w:p>
    <w:p w:rsidR="00020582" w:rsidRPr="00B3120D" w:rsidRDefault="00020582" w:rsidP="000205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120D">
        <w:rPr>
          <w:rFonts w:ascii="Times New Roman" w:hAnsi="Times New Roman" w:cs="Times New Roman"/>
          <w:b/>
          <w:sz w:val="24"/>
          <w:szCs w:val="24"/>
          <w:lang w:eastAsia="pl-PL"/>
        </w:rPr>
        <w:t>Wydział Katechetyczny</w:t>
      </w:r>
    </w:p>
    <w:p w:rsidR="00020582" w:rsidRPr="00B3120D" w:rsidRDefault="00020582" w:rsidP="000205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120D">
        <w:rPr>
          <w:rFonts w:ascii="Times New Roman" w:hAnsi="Times New Roman" w:cs="Times New Roman"/>
          <w:b/>
          <w:sz w:val="24"/>
          <w:szCs w:val="24"/>
          <w:lang w:eastAsia="pl-PL"/>
        </w:rPr>
        <w:t>Kurii Metropolitalnej</w:t>
      </w:r>
    </w:p>
    <w:p w:rsidR="00020582" w:rsidRDefault="00020582" w:rsidP="00020582">
      <w:pPr>
        <w:pStyle w:val="Bezodstpw"/>
        <w:jc w:val="center"/>
        <w:rPr>
          <w:lang w:eastAsia="pl-PL"/>
        </w:rPr>
      </w:pPr>
    </w:p>
    <w:p w:rsidR="00020582" w:rsidRDefault="00020582" w:rsidP="00020582">
      <w:pPr>
        <w:pStyle w:val="Bezodstpw"/>
        <w:jc w:val="center"/>
        <w:rPr>
          <w:lang w:eastAsia="pl-PL"/>
        </w:rPr>
      </w:pPr>
      <w:proofErr w:type="gramStart"/>
      <w:r>
        <w:rPr>
          <w:lang w:eastAsia="pl-PL"/>
        </w:rPr>
        <w:t>ul</w:t>
      </w:r>
      <w:proofErr w:type="gramEnd"/>
      <w:r>
        <w:rPr>
          <w:lang w:eastAsia="pl-PL"/>
        </w:rPr>
        <w:t>. Franciszkańska 3</w:t>
      </w:r>
    </w:p>
    <w:p w:rsidR="00020582" w:rsidRPr="00AC3E0B" w:rsidRDefault="00020582" w:rsidP="00020582">
      <w:pPr>
        <w:pStyle w:val="Bezodstpw"/>
        <w:jc w:val="center"/>
        <w:rPr>
          <w:lang w:eastAsia="pl-PL"/>
        </w:rPr>
      </w:pPr>
      <w:r w:rsidRPr="00AC3E0B">
        <w:rPr>
          <w:lang w:eastAsia="pl-PL"/>
        </w:rPr>
        <w:t>31-004 Kraków</w:t>
      </w:r>
    </w:p>
    <w:p w:rsidR="00020582" w:rsidRDefault="00020582" w:rsidP="00020582">
      <w:pPr>
        <w:pStyle w:val="Bezodstpw"/>
        <w:jc w:val="center"/>
        <w:rPr>
          <w:lang w:eastAsia="pl-PL"/>
        </w:rPr>
      </w:pPr>
      <w:proofErr w:type="gramStart"/>
      <w:r>
        <w:rPr>
          <w:lang w:eastAsia="pl-PL"/>
        </w:rPr>
        <w:t>telefon</w:t>
      </w:r>
      <w:proofErr w:type="gramEnd"/>
      <w:r>
        <w:rPr>
          <w:lang w:eastAsia="pl-PL"/>
        </w:rPr>
        <w:t>:</w:t>
      </w:r>
      <w:r w:rsidRPr="00AC3E0B">
        <w:rPr>
          <w:lang w:eastAsia="pl-PL"/>
        </w:rPr>
        <w:t xml:space="preserve"> </w:t>
      </w:r>
      <w:r>
        <w:rPr>
          <w:lang w:eastAsia="pl-PL"/>
        </w:rPr>
        <w:t>(</w:t>
      </w:r>
      <w:r w:rsidRPr="00AC3E0B">
        <w:rPr>
          <w:lang w:eastAsia="pl-PL"/>
        </w:rPr>
        <w:t>12</w:t>
      </w:r>
      <w:r>
        <w:rPr>
          <w:lang w:eastAsia="pl-PL"/>
        </w:rPr>
        <w:t xml:space="preserve">) 628-81-59 </w:t>
      </w:r>
    </w:p>
    <w:p w:rsidR="00020582" w:rsidRDefault="00020582" w:rsidP="00020582">
      <w:pPr>
        <w:pStyle w:val="Bezodstpw"/>
        <w:jc w:val="center"/>
        <w:rPr>
          <w:lang w:eastAsia="pl-PL"/>
        </w:rPr>
      </w:pPr>
    </w:p>
    <w:p w:rsidR="00020582" w:rsidRDefault="00020582" w:rsidP="00020582">
      <w:pPr>
        <w:pStyle w:val="Bezodstpw"/>
        <w:jc w:val="center"/>
        <w:rPr>
          <w:lang w:eastAsia="pl-PL"/>
        </w:rPr>
      </w:pPr>
      <w:proofErr w:type="gramStart"/>
      <w:r w:rsidRPr="00B3120D">
        <w:rPr>
          <w:rStyle w:val="Pogrubienie"/>
        </w:rPr>
        <w:t>adres</w:t>
      </w:r>
      <w:proofErr w:type="gramEnd"/>
      <w:r w:rsidRPr="00B3120D">
        <w:rPr>
          <w:rStyle w:val="Pogrubienie"/>
        </w:rPr>
        <w:t xml:space="preserve"> e-mailowy:</w:t>
      </w:r>
      <w:r w:rsidRPr="00AC3E0B">
        <w:rPr>
          <w:b/>
          <w:lang w:eastAsia="pl-PL"/>
        </w:rPr>
        <w:t xml:space="preserve"> </w:t>
      </w:r>
      <w:hyperlink r:id="rId8" w:history="1">
        <w:r w:rsidRPr="00B3120D">
          <w:rPr>
            <w:rStyle w:val="Hipercze"/>
            <w:lang w:eastAsia="pl-PL"/>
          </w:rPr>
          <w:t>katecheza@diecezja.pl</w:t>
        </w:r>
      </w:hyperlink>
      <w:r w:rsidRPr="00B3120D">
        <w:rPr>
          <w:lang w:eastAsia="pl-PL"/>
        </w:rPr>
        <w:t xml:space="preserve"> </w:t>
      </w:r>
    </w:p>
    <w:p w:rsidR="00020582" w:rsidRPr="00C24862" w:rsidRDefault="00020582" w:rsidP="00020582">
      <w:pPr>
        <w:pStyle w:val="Bezodstpw"/>
        <w:jc w:val="center"/>
        <w:rPr>
          <w:lang w:eastAsia="pl-PL"/>
        </w:rPr>
      </w:pPr>
    </w:p>
    <w:p w:rsidR="00020582" w:rsidRPr="00AC3E0B" w:rsidRDefault="00020582" w:rsidP="000205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organizatorem Ogólnopolskiej Olimpiady Teologii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Katolickiej będzie Diecezja Płocka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Hasło tegorocznej Olimpiady brzmi: </w:t>
      </w:r>
      <w:r w:rsidRPr="00AC3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Oblicza Miłosierdzia w nauczaniu i praktyce </w:t>
      </w:r>
      <w:r w:rsidRPr="00AC3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ościoła</w:t>
      </w:r>
      <w:r w:rsidRPr="00AC3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Jej </w:t>
      </w:r>
      <w:r w:rsidRPr="00AC3E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adresatami s</w:t>
      </w:r>
      <w:r w:rsidRPr="004676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ą uczniowie szkół </w:t>
      </w:r>
      <w:r w:rsidRPr="00AC3E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ponadpodstawowych.</w:t>
      </w:r>
    </w:p>
    <w:p w:rsidR="00020582" w:rsidRDefault="00020582" w:rsidP="00020582">
      <w:pPr>
        <w:pStyle w:val="Bezodstpw"/>
        <w:rPr>
          <w:lang w:eastAsia="pl-PL"/>
        </w:rPr>
      </w:pPr>
    </w:p>
    <w:p w:rsidR="00020582" w:rsidRPr="00C24862" w:rsidRDefault="00020582" w:rsidP="00020582">
      <w:pPr>
        <w:pStyle w:val="Bezodstpw"/>
        <w:rPr>
          <w:b/>
          <w:lang w:eastAsia="pl-PL"/>
        </w:rPr>
      </w:pPr>
      <w:r w:rsidRPr="00C24862">
        <w:rPr>
          <w:b/>
          <w:lang w:eastAsia="pl-PL"/>
        </w:rPr>
        <w:t>HARMONOGRAM OLIMPIADY:</w:t>
      </w:r>
    </w:p>
    <w:p w:rsidR="00020582" w:rsidRDefault="00020582" w:rsidP="00020582">
      <w:pPr>
        <w:pStyle w:val="Bezodstpw"/>
        <w:rPr>
          <w:lang w:eastAsia="pl-PL"/>
        </w:rPr>
      </w:pPr>
    </w:p>
    <w:p w:rsidR="00020582" w:rsidRPr="00AC3E0B" w:rsidRDefault="00020582" w:rsidP="00020582">
      <w:pPr>
        <w:pStyle w:val="Bezodstpw"/>
        <w:rPr>
          <w:lang w:eastAsia="pl-PL"/>
        </w:rPr>
      </w:pPr>
      <w:r w:rsidRPr="00C24862">
        <w:rPr>
          <w:b/>
          <w:u w:val="single"/>
          <w:lang w:eastAsia="pl-PL"/>
        </w:rPr>
        <w:t>Terminarz</w:t>
      </w:r>
      <w:r w:rsidRPr="00AC3E0B">
        <w:rPr>
          <w:lang w:eastAsia="pl-PL"/>
        </w:rPr>
        <w:t xml:space="preserve"> tegorocznej edycji Olimpiady przedstawia się następująco:</w:t>
      </w:r>
    </w:p>
    <w:p w:rsidR="00020582" w:rsidRPr="00AC3E0B" w:rsidRDefault="00020582" w:rsidP="00020582">
      <w:pPr>
        <w:pStyle w:val="Bezodstpw"/>
        <w:rPr>
          <w:lang w:eastAsia="pl-PL"/>
        </w:rPr>
      </w:pPr>
      <w:r w:rsidRPr="00AC3E0B">
        <w:rPr>
          <w:lang w:eastAsia="pl-PL"/>
        </w:rPr>
        <w:t xml:space="preserve">– </w:t>
      </w:r>
      <w:r w:rsidRPr="00C24862">
        <w:rPr>
          <w:b/>
          <w:lang w:eastAsia="pl-PL"/>
        </w:rPr>
        <w:t>zawody I stopnia</w:t>
      </w:r>
      <w:r w:rsidRPr="00AC3E0B">
        <w:rPr>
          <w:lang w:eastAsia="pl-PL"/>
        </w:rPr>
        <w:t xml:space="preserve"> (etap szkolny)</w:t>
      </w:r>
      <w:r>
        <w:rPr>
          <w:lang w:eastAsia="pl-PL"/>
        </w:rPr>
        <w:t xml:space="preserve"> – </w:t>
      </w:r>
      <w:r w:rsidRPr="00C24862">
        <w:rPr>
          <w:b/>
          <w:lang w:eastAsia="pl-PL"/>
        </w:rPr>
        <w:t>17 listopada 2021 roku</w:t>
      </w:r>
    </w:p>
    <w:p w:rsidR="00020582" w:rsidRPr="00AC3E0B" w:rsidRDefault="00020582" w:rsidP="00020582">
      <w:pPr>
        <w:pStyle w:val="Bezodstpw"/>
        <w:rPr>
          <w:lang w:eastAsia="pl-PL"/>
        </w:rPr>
      </w:pPr>
      <w:r w:rsidRPr="00AC3E0B">
        <w:rPr>
          <w:lang w:eastAsia="pl-PL"/>
        </w:rPr>
        <w:t xml:space="preserve">– </w:t>
      </w:r>
      <w:r w:rsidRPr="00C24862">
        <w:rPr>
          <w:b/>
          <w:lang w:eastAsia="pl-PL"/>
        </w:rPr>
        <w:t>zawody II stopnia</w:t>
      </w:r>
      <w:r w:rsidRPr="00AC3E0B">
        <w:rPr>
          <w:lang w:eastAsia="pl-PL"/>
        </w:rPr>
        <w:t xml:space="preserve"> (etap diecezjalny)</w:t>
      </w:r>
      <w:r>
        <w:rPr>
          <w:lang w:eastAsia="pl-PL"/>
        </w:rPr>
        <w:t xml:space="preserve"> – </w:t>
      </w:r>
      <w:r w:rsidRPr="00C24862">
        <w:rPr>
          <w:b/>
          <w:lang w:eastAsia="pl-PL"/>
        </w:rPr>
        <w:t>9 marca 2022 roku</w:t>
      </w:r>
    </w:p>
    <w:p w:rsidR="00020582" w:rsidRDefault="00020582" w:rsidP="00020582">
      <w:pPr>
        <w:pStyle w:val="Bezodstpw"/>
        <w:rPr>
          <w:b/>
          <w:lang w:eastAsia="pl-PL"/>
        </w:rPr>
      </w:pPr>
      <w:r w:rsidRPr="00AC3E0B">
        <w:rPr>
          <w:lang w:eastAsia="pl-PL"/>
        </w:rPr>
        <w:t xml:space="preserve">– </w:t>
      </w:r>
      <w:r w:rsidRPr="00C24862">
        <w:rPr>
          <w:b/>
          <w:lang w:eastAsia="pl-PL"/>
        </w:rPr>
        <w:t>zawody III stopnia</w:t>
      </w:r>
      <w:r w:rsidRPr="00AC3E0B">
        <w:rPr>
          <w:lang w:eastAsia="pl-PL"/>
        </w:rPr>
        <w:t xml:space="preserve"> (etap ogólnopolski)</w:t>
      </w:r>
      <w:r>
        <w:rPr>
          <w:lang w:eastAsia="pl-PL"/>
        </w:rPr>
        <w:t xml:space="preserve"> – </w:t>
      </w:r>
      <w:r w:rsidRPr="00C24862">
        <w:rPr>
          <w:b/>
          <w:lang w:eastAsia="pl-PL"/>
        </w:rPr>
        <w:t>31 marca–2 kwietnia 2022 roku</w:t>
      </w:r>
    </w:p>
    <w:p w:rsidR="00020582" w:rsidRDefault="00020582" w:rsidP="00020582">
      <w:pPr>
        <w:pStyle w:val="Bezodstpw"/>
        <w:rPr>
          <w:b/>
          <w:lang w:eastAsia="pl-PL"/>
        </w:rPr>
      </w:pPr>
    </w:p>
    <w:p w:rsidR="00020582" w:rsidRDefault="00020582" w:rsidP="00020582">
      <w:pPr>
        <w:pStyle w:val="Bezodstpw"/>
        <w:rPr>
          <w:b/>
          <w:lang w:eastAsia="pl-PL"/>
        </w:rPr>
      </w:pPr>
    </w:p>
    <w:p w:rsidR="00020582" w:rsidRPr="0049069B" w:rsidRDefault="00020582" w:rsidP="00020582">
      <w:pPr>
        <w:pStyle w:val="Bezodstpw"/>
        <w:rPr>
          <w:b/>
          <w:lang w:eastAsia="pl-PL"/>
        </w:rPr>
      </w:pPr>
    </w:p>
    <w:p w:rsidR="00020582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LITERATURA:</w:t>
      </w:r>
    </w:p>
    <w:p w:rsidR="00020582" w:rsidRDefault="00020582" w:rsidP="00020582">
      <w:pPr>
        <w:jc w:val="center"/>
        <w:rPr>
          <w:lang w:eastAsia="pl-PL"/>
        </w:rPr>
      </w:pPr>
      <w:r w:rsidRPr="00F858C0">
        <w:rPr>
          <w:b/>
          <w:u w:val="single"/>
          <w:lang w:eastAsia="pl-PL"/>
        </w:rPr>
        <w:t>Etap szkolny</w:t>
      </w:r>
      <w:r w:rsidRPr="00356C47">
        <w:rPr>
          <w:lang w:eastAsia="pl-PL"/>
        </w:rPr>
        <w:t xml:space="preserve"> – 17 listopada 2021 roku</w:t>
      </w:r>
      <w:r>
        <w:rPr>
          <w:lang w:eastAsia="pl-PL"/>
        </w:rPr>
        <w:t xml:space="preserve"> </w:t>
      </w:r>
    </w:p>
    <w:p w:rsidR="00020582" w:rsidRPr="00356C47" w:rsidRDefault="00020582" w:rsidP="00020582">
      <w:pPr>
        <w:jc w:val="center"/>
        <w:rPr>
          <w:lang w:eastAsia="pl-PL"/>
        </w:rPr>
      </w:pPr>
      <w:r w:rsidRPr="00F858C0">
        <w:rPr>
          <w:i/>
          <w:lang w:eastAsia="pl-PL"/>
        </w:rPr>
        <w:t>(Miłosierdzie Boga w historii zbawienia)</w:t>
      </w:r>
      <w:r>
        <w:rPr>
          <w:lang w:eastAsia="pl-PL"/>
        </w:rPr>
        <w:t>:</w:t>
      </w:r>
    </w:p>
    <w:p w:rsidR="00020582" w:rsidRPr="00356C47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Pismo Święte</w:t>
      </w:r>
      <w:r w:rsidRPr="00F85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356C47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pl-PL"/>
        </w:rPr>
        <w:t> </w:t>
      </w:r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Pismo Święte Starego i Nowego Testamentu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. Najnowszy przekład z języków oryginalnych z komentarzem, Edycja Świętego Pawła, Częstochowa 2009. Wybrane fragmenty wr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z komentarzem i marginaliami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0582" w:rsidRPr="00356C47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proofErr w:type="spell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25–37 (</w:t>
      </w:r>
      <w:r w:rsidRPr="0035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Miłosierny Samarytanin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0582" w:rsidRPr="00356C47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proofErr w:type="spell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1–7 (</w:t>
      </w:r>
      <w:r w:rsidRPr="0035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Przypowieść o zaginionej owcy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0582" w:rsidRPr="00356C47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proofErr w:type="spell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8–10 (</w:t>
      </w:r>
      <w:r w:rsidRPr="0035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Przypowieść o zagubionej drachmie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0582" w:rsidRPr="00356C47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proofErr w:type="spell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11–32 (</w:t>
      </w:r>
      <w:r w:rsidRPr="0035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Przypowieść o miłosiernym ojcu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0582" w:rsidRPr="00356C47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Magisterium Kościoła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Katechizm Kościoła Katolickiego</w:t>
        </w:r>
      </w:hyperlink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Pallottinum</w:t>
      </w:r>
      <w:proofErr w:type="spell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Poznań 2002. Wybrane numery: 210–221, 295, 410–412, 458, 604–605.</w:t>
      </w:r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Benedykt XVI, </w:t>
        </w:r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Encyklika «Deus caritas </w:t>
        </w:r>
        <w:proofErr w:type="spellStart"/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est</w:t>
        </w:r>
        <w:proofErr w:type="spellEnd"/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» o miłości chrześcijańskiej</w:t>
        </w:r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(25 grudnia 2005 r</w:t>
        </w:r>
        <w:proofErr w:type="gramStart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.)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</w:t>
      </w:r>
      <w:proofErr w:type="gram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Kraków 2005. Wybrane numery: 26–29, 31–39.</w:t>
      </w:r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Franciszek, „List apostolski «Misericordia et </w:t>
        </w:r>
        <w:proofErr w:type="spellStart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misera</w:t>
        </w:r>
        <w:proofErr w:type="spellEnd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» na zakończenie Nadzwyczajnego Jubileuszu Miłosierdzia”</w:t>
        </w:r>
      </w:hyperlink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proofErr w:type="spellStart"/>
      <w:r w:rsidRPr="00F85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L’Osservatore</w:t>
      </w:r>
      <w:proofErr w:type="spellEnd"/>
      <w:r w:rsidRPr="00F85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Romano wyd. pol.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(2016), s. 4–12.</w:t>
      </w:r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Franciszek, „Homilia podczas nabożeństwa pojednania w Bazylice św. Piotra” (29 marca 2019 r.), w: https://ekai.pl/dokumenty/homilia-papieza-franciszka-podczas-nabozenstwa-pojednania-29-marca</w:t>
        </w:r>
      </w:hyperlink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Jan Paweł II, „Kościół raduje się i dziękuje za wielkie dzieła Boże. Homilia wygłoszona podczas beatyfikacji ks. Stanisława </w:t>
        </w:r>
        <w:proofErr w:type="spellStart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Kazimierczyka</w:t>
        </w:r>
        <w:proofErr w:type="spellEnd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, o. Ludwika z </w:t>
        </w:r>
        <w:proofErr w:type="spellStart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Casorii</w:t>
        </w:r>
        <w:proofErr w:type="spellEnd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, m. Pauli </w:t>
        </w:r>
        <w:proofErr w:type="spellStart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Montal</w:t>
        </w:r>
        <w:proofErr w:type="spellEnd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Fornes</w:t>
        </w:r>
        <w:proofErr w:type="spellEnd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, m. Marii </w:t>
        </w:r>
        <w:proofErr w:type="spellStart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Angeli</w:t>
        </w:r>
        <w:proofErr w:type="spellEnd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Truszkowskiej i s. Faustyny Kowalskiej” (18 kwietnia</w:t>
        </w:r>
        <w:proofErr w:type="gramStart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1993),</w:t>
        </w:r>
      </w:hyperlink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F85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L’Osservatore</w:t>
      </w:r>
      <w:proofErr w:type="spellEnd"/>
      <w:r w:rsidRPr="00F85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Romano wyd. pol.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5–6 (1993), 13–15.</w:t>
      </w:r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Jan Paweł II, „Dar Boży dla naszych czasów. Msza św. kanonizacyjna na placu św. Piotra. Kanonizacja św. Faustyny Kowalskiej” (30 kwietnia 2000 r.), w: </w:t>
        </w:r>
        <w:proofErr w:type="spellStart"/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L’Osservatore</w:t>
        </w:r>
        <w:proofErr w:type="spellEnd"/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Romano wyd. pol.</w:t>
        </w:r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6 (2000), s. 25–26.</w:t>
        </w:r>
      </w:hyperlink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Góralski Wojciech, </w:t>
        </w:r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Będziecie moimi świadkami</w:t>
        </w:r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, Płocki Instytut Wydawniczy, Płock 1999.</w:t>
        </w:r>
      </w:hyperlink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Kowalska Faustyna, </w:t>
        </w:r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Miłosierdzie Boże w duszy mojej</w:t>
        </w:r>
      </w:hyperlink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Misericordia, Kraków 2020. Wybrane numery: 47–52, 180, 299–301, 326, 414, 476, 651, 699, 949, 965, 1074–1076, 1122, 1273, 1576–1578, 1605, 1693, 1728, 1743, 1745, 1784.</w:t>
      </w:r>
    </w:p>
    <w:p w:rsidR="00020582" w:rsidRPr="00356C47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Lewicki Tomasz, „Ewangelia Miłosierdzia. Orędzie Jezusa w przekazie Łukaszowym”, w: </w:t>
        </w:r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Studia Płockie</w:t>
        </w:r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38 (2010), s. 131–138.</w:t>
        </w:r>
      </w:hyperlink>
    </w:p>
    <w:p w:rsidR="00020582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Mróz Franciszek, „Szlakiem św. s. Faustyny Kowalskiej”, w: </w:t>
        </w:r>
        <w:proofErr w:type="spellStart"/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Peregrinus</w:t>
        </w:r>
        <w:proofErr w:type="spellEnd"/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F858C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Cracoviensis</w:t>
        </w:r>
        <w:proofErr w:type="spellEnd"/>
        <w:r w:rsidRPr="00F858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9 (2000), s. 23–39.</w:t>
        </w:r>
      </w:hyperlink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582" w:rsidRDefault="00020582" w:rsidP="00020582">
      <w:pPr>
        <w:jc w:val="center"/>
        <w:rPr>
          <w:lang w:eastAsia="pl-PL"/>
        </w:rPr>
      </w:pPr>
      <w:r>
        <w:rPr>
          <w:b/>
          <w:u w:val="single"/>
          <w:lang w:eastAsia="pl-PL"/>
        </w:rPr>
        <w:t>Etap diecezjalny</w:t>
      </w:r>
      <w:r>
        <w:rPr>
          <w:lang w:eastAsia="pl-PL"/>
        </w:rPr>
        <w:t xml:space="preserve"> – 9 marca 2022</w:t>
      </w:r>
      <w:r w:rsidRPr="00356C47">
        <w:rPr>
          <w:lang w:eastAsia="pl-PL"/>
        </w:rPr>
        <w:t xml:space="preserve"> roku</w:t>
      </w:r>
      <w:r>
        <w:rPr>
          <w:lang w:eastAsia="pl-PL"/>
        </w:rPr>
        <w:t xml:space="preserve"> </w:t>
      </w:r>
    </w:p>
    <w:p w:rsidR="00020582" w:rsidRPr="00356C47" w:rsidRDefault="00020582" w:rsidP="00020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C0">
        <w:rPr>
          <w:i/>
          <w:lang w:eastAsia="pl-PL"/>
        </w:rPr>
        <w:t>(</w:t>
      </w:r>
      <w:r>
        <w:rPr>
          <w:i/>
          <w:lang w:eastAsia="pl-PL"/>
        </w:rPr>
        <w:t>Miłosierdzie Boże</w:t>
      </w:r>
      <w:r w:rsidRPr="00F858C0">
        <w:rPr>
          <w:i/>
          <w:lang w:eastAsia="pl-PL"/>
        </w:rPr>
        <w:t xml:space="preserve"> w </w:t>
      </w:r>
      <w:r>
        <w:rPr>
          <w:i/>
          <w:lang w:eastAsia="pl-PL"/>
        </w:rPr>
        <w:t>posłudze Kościoła</w:t>
      </w:r>
      <w:r w:rsidRPr="00F858C0">
        <w:rPr>
          <w:i/>
          <w:lang w:eastAsia="pl-PL"/>
        </w:rPr>
        <w:t>)</w:t>
      </w:r>
      <w:r>
        <w:rPr>
          <w:lang w:eastAsia="pl-PL"/>
        </w:rPr>
        <w:t>:</w:t>
      </w:r>
      <w:r w:rsidRPr="00356C4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020582" w:rsidRPr="00356C47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E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Obowiązuje literatura z etapu szkolnego oraz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0582" w:rsidRPr="00963E78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Magisterium Kościoła:</w:t>
      </w:r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Katechizm Kościoła Katolickiego</w:t>
        </w:r>
      </w:hyperlink>
      <w:r w:rsidRPr="0096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63E78">
        <w:rPr>
          <w:rFonts w:ascii="Times New Roman" w:eastAsia="Times New Roman" w:hAnsi="Times New Roman" w:cs="Times New Roman"/>
          <w:sz w:val="24"/>
          <w:szCs w:val="24"/>
          <w:lang w:eastAsia="pl-PL"/>
        </w:rPr>
        <w:t>Pallottinum</w:t>
      </w:r>
      <w:proofErr w:type="spellEnd"/>
      <w:r w:rsidRPr="00963E78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Poznań 2002. Wybrane numery: 981–983, 1323, 1422–1424, 1468–1470, 1846–1848.</w:t>
      </w:r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Jan Paweł II,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Encyklika «</w:t>
        </w:r>
        <w:proofErr w:type="spellStart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Dives</w:t>
        </w:r>
        <w:proofErr w:type="spell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in misericordia» o Bożym Miłosierdziu 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(30 listopada 1980 r.),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Libreria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Editrice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Vaticana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,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Città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del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Vaticano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1980. Wybrane numery: 4, 12–14.</w:t>
        </w:r>
      </w:hyperlink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Jan Paweł II</w:t>
        </w:r>
        <w:proofErr w:type="gram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, 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List</w:t>
        </w:r>
        <w:proofErr w:type="gram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apostolski «Novo </w:t>
        </w:r>
        <w:proofErr w:type="spellStart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Millennio</w:t>
        </w:r>
        <w:proofErr w:type="spell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ineunte</w:t>
        </w:r>
        <w:proofErr w:type="spell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» na zakończenie Wielkiego Jubileuszu Roku 2000 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(6 stycznia 2001 r.),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Libreria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Editrice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Vaticana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,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Città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del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Vaticano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2001. Wybrane numery: 49–52.</w:t>
        </w:r>
      </w:hyperlink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Franciszek,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Bulla «</w:t>
        </w:r>
        <w:proofErr w:type="spellStart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Misericordiae</w:t>
        </w:r>
        <w:proofErr w:type="spell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vultus</w:t>
        </w:r>
        <w:proofErr w:type="spell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» ustanawiająca nadzwyczajny Jubileusz Miłosierdzia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”</w:t>
        </w:r>
      </w:hyperlink>
      <w:r w:rsidRPr="0096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(11 kwietnia 2015 r.), TUM, Wrocław 2015.</w:t>
      </w:r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Kowalska Faustyna,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Miłosierdzie Boże w duszy mojej</w:t>
        </w:r>
      </w:hyperlink>
      <w:r w:rsidRPr="00963E78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Misericordia, Kraków 2020. Wybrane numery: 91, 147, 486, 913–914, 1404, 1420, 1448, 1602, 1677, 1747, 1758, 1804, 1808.</w:t>
      </w:r>
    </w:p>
    <w:p w:rsidR="00020582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Seweryniak Henryk, Bednarczyk Rafał,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Ojcostwo i miłosierdzie. Biskup Leon </w:t>
        </w:r>
        <w:proofErr w:type="spellStart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Wetmański</w:t>
        </w:r>
        <w:proofErr w:type="spell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(1886–1941)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, Płocki Instytut Wydawniczy, Płock 1999. Wybrane strony: 85–102.</w:t>
        </w:r>
      </w:hyperlink>
    </w:p>
    <w:p w:rsidR="00020582" w:rsidRDefault="00020582" w:rsidP="00020582">
      <w:pPr>
        <w:jc w:val="center"/>
        <w:rPr>
          <w:b/>
          <w:u w:val="single"/>
          <w:lang w:eastAsia="pl-PL"/>
        </w:rPr>
      </w:pPr>
    </w:p>
    <w:p w:rsidR="00020582" w:rsidRDefault="00020582" w:rsidP="00020582">
      <w:pPr>
        <w:jc w:val="center"/>
        <w:rPr>
          <w:lang w:eastAsia="pl-PL"/>
        </w:rPr>
      </w:pPr>
      <w:r>
        <w:rPr>
          <w:b/>
          <w:u w:val="single"/>
          <w:lang w:eastAsia="pl-PL"/>
        </w:rPr>
        <w:t>Etap ogólnopolski</w:t>
      </w:r>
      <w:r>
        <w:rPr>
          <w:lang w:eastAsia="pl-PL"/>
        </w:rPr>
        <w:t xml:space="preserve"> – 31 marca-2 kwietnia 2022</w:t>
      </w:r>
      <w:r w:rsidRPr="00356C47">
        <w:rPr>
          <w:lang w:eastAsia="pl-PL"/>
        </w:rPr>
        <w:t xml:space="preserve"> roku</w:t>
      </w:r>
      <w:r>
        <w:rPr>
          <w:lang w:eastAsia="pl-PL"/>
        </w:rPr>
        <w:t xml:space="preserve"> </w:t>
      </w:r>
    </w:p>
    <w:p w:rsidR="00020582" w:rsidRPr="00963E78" w:rsidRDefault="00020582" w:rsidP="00020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C0">
        <w:rPr>
          <w:i/>
          <w:lang w:eastAsia="pl-PL"/>
        </w:rPr>
        <w:t>(</w:t>
      </w:r>
      <w:r>
        <w:rPr>
          <w:i/>
          <w:lang w:eastAsia="pl-PL"/>
        </w:rPr>
        <w:t>Miłosierdzie w życiu chrześcijanina</w:t>
      </w:r>
      <w:r w:rsidRPr="00F858C0">
        <w:rPr>
          <w:i/>
          <w:lang w:eastAsia="pl-PL"/>
        </w:rPr>
        <w:t>)</w:t>
      </w:r>
      <w:r>
        <w:rPr>
          <w:lang w:eastAsia="pl-PL"/>
        </w:rPr>
        <w:t>:</w:t>
      </w:r>
    </w:p>
    <w:p w:rsidR="00020582" w:rsidRPr="00963E78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3E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Obowiązuje literatura z etapu szkolnego i diecezjalnego oraz:</w:t>
      </w:r>
    </w:p>
    <w:p w:rsidR="00020582" w:rsidRPr="00963E78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Magisterium Kościoła:</w:t>
      </w:r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Katechizm Kościoła Katolickiego</w:t>
        </w:r>
      </w:hyperlink>
      <w:r w:rsidRPr="0096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63E78">
        <w:rPr>
          <w:rFonts w:ascii="Times New Roman" w:eastAsia="Times New Roman" w:hAnsi="Times New Roman" w:cs="Times New Roman"/>
          <w:sz w:val="24"/>
          <w:szCs w:val="24"/>
          <w:lang w:eastAsia="pl-PL"/>
        </w:rPr>
        <w:t>Pallottinum</w:t>
      </w:r>
      <w:proofErr w:type="spellEnd"/>
      <w:r w:rsidRPr="00963E78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Poznań 2002. Wybrane numery: 2299–2301, 2443–2449, 2462–2463.</w:t>
      </w:r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Franciszek, „Na drodze «prostoty ewangelicznej». Nauka rekolekcyjna w bazylice św. Jana na Lateranie” (2 czerwca 2016 r.), w: </w:t>
        </w:r>
        <w:proofErr w:type="spellStart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L’Osservatore</w:t>
        </w:r>
        <w:proofErr w:type="spell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Romano wyd. pol. 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6 (2016), s. 16–21.</w:t>
        </w:r>
      </w:hyperlink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Franciszek, „Rezerwuar miłosierdzia. Nauka rekolekcyjna w bazylice Matki Boskiej Większej” (2 czerwca 2016 r.), w: </w:t>
        </w:r>
        <w:proofErr w:type="spellStart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L’Osservatore</w:t>
        </w:r>
        <w:proofErr w:type="spell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Romano wyd. pol. 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6 (2016), s. 22–26.</w:t>
        </w:r>
      </w:hyperlink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Franciszek, „Dobra woń Chrystusa i światło Jego Miłosierdzia. Nauka rekolekcyjna w bazylice św. Pawła za Murami” (2 czerwca 2016 r.), w: </w:t>
        </w:r>
        <w:proofErr w:type="spellStart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L’Osservatore</w:t>
        </w:r>
        <w:proofErr w:type="spellEnd"/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 Romano wyd. pol.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6 (2016), s. 27–33.</w:t>
        </w:r>
      </w:hyperlink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Kowalska Faustyna,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Miłosierdzie Boże w duszy mojej</w:t>
        </w:r>
      </w:hyperlink>
      <w:r w:rsidRPr="00963E78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Misericordia, Kraków 2020. Wybrane numery: 20, 83, 367, 631, 635, 742, 1146, 1158, 1160, 1313, 1317, 1578, 1698, 1768.</w:t>
      </w:r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Nowowiejski Antoni Julian, „List Pasterski na «Tydzień Miłosierdzia»”, w: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Miesięcznik Pasterski Płocki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33 (1938), s. 404–406.</w:t>
        </w:r>
      </w:hyperlink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Nowowiejski Antoni Julian, „List pasterski w sprawie niesienia pomocy biednym”, w: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Miesięcznik Pasterski Płocki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26 (1931), s. 313.</w:t>
        </w:r>
      </w:hyperlink>
    </w:p>
    <w:p w:rsidR="00020582" w:rsidRPr="00963E78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Wetmański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Leon,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Miłosierdzie. Konferencje wygłoszone na zebraniach Stowarzyszenia Pań Miłosierdzia w Płocku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, Wydawnictwo Księgarni Diecezjalnej „Caritas”, Płock 1939, reprint: Płocki Instytut Wydawniczy, Płock 2016. Wybrane strony: 106–149.</w:t>
        </w:r>
      </w:hyperlink>
    </w:p>
    <w:p w:rsidR="00020582" w:rsidRDefault="00020582" w:rsidP="0002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Witko Andrzej,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Św. Jan Paweł II – papież Bożego Miłosierdzia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, w: </w:t>
        </w:r>
        <w:r w:rsidRPr="00963E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Odsłony miłosierdzia</w:t>
        </w:r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, red. Zofia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Zarębianka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, Katarzyna </w:t>
        </w:r>
        <w:proofErr w:type="spellStart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Dybeł</w:t>
        </w:r>
        <w:proofErr w:type="spellEnd"/>
        <w:r w:rsidRPr="00963E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, Wydawnictwo Naukowe Uniwersytetu Papieskiego Jana Pawła II, Kraków 2017, s. 65–75.</w:t>
        </w:r>
      </w:hyperlink>
    </w:p>
    <w:p w:rsidR="00020582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582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020582" w:rsidRDefault="00020582" w:rsidP="00020582">
      <w:pPr>
        <w:pStyle w:val="Bezodstpw"/>
        <w:jc w:val="center"/>
        <w:rPr>
          <w:rFonts w:eastAsia="Times New Roman" w:cstheme="minorHAnsi"/>
          <w:b/>
          <w:lang w:eastAsia="pl-PL"/>
        </w:rPr>
      </w:pPr>
      <w:r w:rsidRPr="00D47493">
        <w:rPr>
          <w:rFonts w:cstheme="minorHAnsi"/>
          <w:b/>
          <w:lang w:eastAsia="pl-PL"/>
        </w:rPr>
        <w:t xml:space="preserve">Teksty, które nie są powszechnie dostępne w Internecie można pobrać </w:t>
      </w:r>
      <w:r w:rsidRPr="00D47493">
        <w:rPr>
          <w:rFonts w:eastAsia="Times New Roman" w:cstheme="minorHAnsi"/>
          <w:b/>
          <w:lang w:eastAsia="pl-PL"/>
        </w:rPr>
        <w:t xml:space="preserve">w wersji pdf </w:t>
      </w:r>
      <w:hyperlink r:id="rId34" w:history="1">
        <w:r w:rsidRPr="00D47493">
          <w:rPr>
            <w:rFonts w:eastAsia="Times New Roman" w:cstheme="minorHAnsi"/>
            <w:b/>
            <w:color w:val="0000FF"/>
            <w:u w:val="single"/>
            <w:lang w:eastAsia="pl-PL"/>
          </w:rPr>
          <w:t>www.otk.pl/literatura/</w:t>
        </w:r>
      </w:hyperlink>
    </w:p>
    <w:p w:rsidR="00020582" w:rsidRPr="00020582" w:rsidRDefault="00020582" w:rsidP="00020582">
      <w:pPr>
        <w:pStyle w:val="Bezodstpw"/>
        <w:jc w:val="center"/>
        <w:rPr>
          <w:rFonts w:cstheme="minorHAnsi"/>
          <w:b/>
          <w:lang w:eastAsia="pl-PL"/>
        </w:rPr>
      </w:pPr>
      <w:bookmarkStart w:id="0" w:name="_GoBack"/>
      <w:bookmarkEnd w:id="0"/>
    </w:p>
    <w:p w:rsidR="00020582" w:rsidRPr="00AC3E0B" w:rsidRDefault="00020582" w:rsidP="0002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</w:p>
    <w:p w:rsidR="00020582" w:rsidRPr="00D428AA" w:rsidRDefault="00020582" w:rsidP="00020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do Olimpiady na szczeblu szkolnym zostaną przesłane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>na kilka dni przed terminem etapu szkolnego.</w:t>
      </w:r>
      <w:r w:rsidRPr="00D42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NIE TRZEBA </w:t>
      </w:r>
      <w:r w:rsidRPr="00D42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ZGŁASZAĆ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WCZEŚNIEJ </w:t>
      </w:r>
      <w:r w:rsidRPr="00D42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SZKÓŁ DO UDZIAŁU W OLIMPIADZIE!!!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42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proofErr w:type="gramStart"/>
      <w:r w:rsidRPr="00D42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zgłoszenie</w:t>
      </w:r>
      <w:proofErr w:type="gramEnd"/>
      <w:r w:rsidRPr="00D42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Olimpiady </w:t>
      </w:r>
      <w:r w:rsidRPr="00D42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zob.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pkt 2</w:t>
      </w:r>
      <w:r w:rsidRPr="00D42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</w:p>
    <w:p w:rsidR="00020582" w:rsidRPr="00AC3E0B" w:rsidRDefault="00020582" w:rsidP="00020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etapu diecezjalnego Olimpiady kwalifikuje się </w:t>
      </w:r>
      <w:r w:rsidRPr="00AC3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 najlepszych uczestników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(</w:t>
      </w:r>
      <w:r w:rsidRPr="00F2500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uzyskali, co najmniej 50%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możliwych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uzyskania).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tych należy zgłosić pisemnie do Wydziału Katechetycznego ul. Franciszkańska 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31 grudnia</w:t>
      </w:r>
      <w:r w:rsidRPr="00AC3E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2021 r.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zgłoszeniowym (będzie przysł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do szkół razem z pytaniami) i wypełnić </w:t>
      </w:r>
      <w:r w:rsidRPr="00356C47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klauzulę RODO.</w:t>
      </w:r>
    </w:p>
    <w:p w:rsidR="00020582" w:rsidRPr="00AC3E0B" w:rsidRDefault="00020582" w:rsidP="00020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>Etap diec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ezjalny Olimpiady odbędzie się 9 marca 2022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(środa) – w Domu Duszpasterskim Sanktuarium Bożego Miłosierdzia w Krakowie – Łagiewnikach przy ul. Siostry Faustyny 3, </w:t>
      </w:r>
      <w:r w:rsidRPr="00AC3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godz.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0582" w:rsidRPr="00AC3E0B" w:rsidRDefault="00020582" w:rsidP="00020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>Dla 10 najlepszych uczestników etapu diecezjalnego przewidziane są pamiątkowe dyplomy i upominki.</w:t>
      </w:r>
    </w:p>
    <w:p w:rsidR="00020582" w:rsidRPr="00133280" w:rsidRDefault="00020582" w:rsidP="00020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sprawach budzących wątpliwości prosimy o kontakt z Wydziałem Katechetycznym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Archidiecezji Krakowskiej </w:t>
      </w:r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bezpośrednio z ks. Andrzejem </w:t>
      </w:r>
      <w:proofErr w:type="spellStart"/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>Wciślakiem</w:t>
      </w:r>
      <w:proofErr w:type="spellEnd"/>
      <w:r w:rsidRPr="00AC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 507 926 712.</w:t>
      </w:r>
    </w:p>
    <w:p w:rsidR="00524A6D" w:rsidRDefault="00524A6D"/>
    <w:sectPr w:rsidR="0052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9D"/>
    <w:multiLevelType w:val="multilevel"/>
    <w:tmpl w:val="5A48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4F"/>
    <w:rsid w:val="00020582"/>
    <w:rsid w:val="00524A6D"/>
    <w:rsid w:val="00F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5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0582"/>
    <w:rPr>
      <w:color w:val="0000FF"/>
      <w:u w:val="single"/>
    </w:rPr>
  </w:style>
  <w:style w:type="paragraph" w:styleId="Bezodstpw">
    <w:name w:val="No Spacing"/>
    <w:uiPriority w:val="1"/>
    <w:qFormat/>
    <w:rsid w:val="00020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5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0582"/>
    <w:rPr>
      <w:color w:val="0000FF"/>
      <w:u w:val="single"/>
    </w:rPr>
  </w:style>
  <w:style w:type="paragraph" w:styleId="Bezodstpw">
    <w:name w:val="No Spacing"/>
    <w:uiPriority w:val="1"/>
    <w:qFormat/>
    <w:rsid w:val="00020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cheza@diecezja.pl" TargetMode="External"/><Relationship Id="rId13" Type="http://schemas.openxmlformats.org/officeDocument/2006/relationships/hyperlink" Target="https://opoka.org.pl/biblioteka/W/WP/jan_pawel_ii/homilie/beat_kowalska_18041993.html" TargetMode="External"/><Relationship Id="rId18" Type="http://schemas.openxmlformats.org/officeDocument/2006/relationships/hyperlink" Target="https://otk.pl/wp-content/uploads/2021/09/11.-F.-Mroz-Szlakiem-sw.-s.-Faustyny-Kowalskiej.pdf" TargetMode="External"/><Relationship Id="rId26" Type="http://schemas.openxmlformats.org/officeDocument/2006/relationships/hyperlink" Target="https://otk.pl/wp-content/uploads/2021/09/19.-Franciszek-Na-drodze-prostoty-ewangelicznej.-Nauka-rekolekcyjna-w-bazylice-sw.-Jana-na-Laterani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atican.va/content/john-paul-ii/pl/apost_letters/2001/documents/hf_jp-ii_apl_20010106_novo-millennio-ineunte.html" TargetMode="External"/><Relationship Id="rId34" Type="http://schemas.openxmlformats.org/officeDocument/2006/relationships/hyperlink" Target="http://otk.pl/literatura/" TargetMode="External"/><Relationship Id="rId7" Type="http://schemas.openxmlformats.org/officeDocument/2006/relationships/hyperlink" Target="mailto:katecheza@plock.opoka.org.pl" TargetMode="External"/><Relationship Id="rId12" Type="http://schemas.openxmlformats.org/officeDocument/2006/relationships/hyperlink" Target="https://ekai.pl/dokumenty/homilia-papieza-franciszka-podczas-nabozenstwa-pojednania-29-marca/" TargetMode="External"/><Relationship Id="rId17" Type="http://schemas.openxmlformats.org/officeDocument/2006/relationships/hyperlink" Target="https://otk.pl/wp-content/uploads/2021/09/8.-T.-Lewicki-Ewangelia-Milosierdzia.-Oredzie-Jezusa-w-przekazie-Lukaszowym.pdf" TargetMode="External"/><Relationship Id="rId25" Type="http://schemas.openxmlformats.org/officeDocument/2006/relationships/hyperlink" Target="http://www.katechizm.opoka.org.pl/" TargetMode="External"/><Relationship Id="rId33" Type="http://schemas.openxmlformats.org/officeDocument/2006/relationships/hyperlink" Target="https://otk.pl/wp-content/uploads/2021/09/26.-Witko-Andrzej-Sw.-Jan-Pawel-II-&#8211;-papiez-Bozego-Milosierdz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austyna.lodz.pl/wp-content/uploads/2015/02/Dzienniczek_Swietej_Siostry_Faustyny_Kowalskiej.pdf" TargetMode="External"/><Relationship Id="rId20" Type="http://schemas.openxmlformats.org/officeDocument/2006/relationships/hyperlink" Target="https://www.vatican.va/content/john-paul-ii/pl/encyclicals/documents/hf_jp-ii_enc_30111980_dives-in-misericordia.html" TargetMode="External"/><Relationship Id="rId29" Type="http://schemas.openxmlformats.org/officeDocument/2006/relationships/hyperlink" Target="http://faustyna.lodz.pl/wp-content/uploads/2015/02/Dzienniczek_Swietej_Siostry_Faustyny_Kowalskiej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tk.pl/" TargetMode="External"/><Relationship Id="rId11" Type="http://schemas.openxmlformats.org/officeDocument/2006/relationships/hyperlink" Target="https://otk.pl/wp-content/uploads/2021/09/4.-Franciszek-List-apostolski-Misericordia-et-misera-na-zakonczenie-Nadzwyczajnego-Jubileuszu-Milosierdzia.pdf" TargetMode="External"/><Relationship Id="rId24" Type="http://schemas.openxmlformats.org/officeDocument/2006/relationships/hyperlink" Target="https://otk.pl/wp-content/uploads/2021/09/17.-H.-Seweryniak-R.-Bednarczyk-Ojcostwo-i-milosierdzie.pdf" TargetMode="External"/><Relationship Id="rId32" Type="http://schemas.openxmlformats.org/officeDocument/2006/relationships/hyperlink" Target="https://otk.pl/wp-content/uploads/2021/09/Wetmans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tk.pl/wp-content/uploads/2021/09/9.-W.-Goralski-Bedziecie-moimi-swiadkami.pdf" TargetMode="External"/><Relationship Id="rId23" Type="http://schemas.openxmlformats.org/officeDocument/2006/relationships/hyperlink" Target="http://faustyna.lodz.pl/wp-content/uploads/2015/02/Dzienniczek_Swietej_Siostry_Faustyny_Kowalskiej.pdf" TargetMode="External"/><Relationship Id="rId28" Type="http://schemas.openxmlformats.org/officeDocument/2006/relationships/hyperlink" Target="https://otk.pl/wp-content/uploads/2021/09/21.-Franciszek-Dobra-won-Chrystusa-i-swiatlo-Jego-Milosierdzia.-Nauka-rekolekcyjna-w-bazylice-sw.-Pawla-za-Murami-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vatican.va/content/benedict-xvi/pl/encyclicals/documents/hf_ben-xvi_enc_20051225_deus-caritas-est.html" TargetMode="External"/><Relationship Id="rId19" Type="http://schemas.openxmlformats.org/officeDocument/2006/relationships/hyperlink" Target="http://www.katechizm.opoka.org.pl/" TargetMode="External"/><Relationship Id="rId31" Type="http://schemas.openxmlformats.org/officeDocument/2006/relationships/hyperlink" Target="https://otk.pl/wp-content/uploads/2021/09/23.-A.-J.-Nowowiejski-List-pasterski-w-sprawie-niesienia-pomocy-biedny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echizm.opoka.org.pl/" TargetMode="External"/><Relationship Id="rId14" Type="http://schemas.openxmlformats.org/officeDocument/2006/relationships/hyperlink" Target="https://otk.pl/wp-content/uploads/2021/09/7.-Jan-Pawel-II-Msza-sw.-kanonizacyjna-na-placu-sw.-Piotra.-Kanonizacja-sw.-Faustyny-Kowalskiej.pdf" TargetMode="External"/><Relationship Id="rId22" Type="http://schemas.openxmlformats.org/officeDocument/2006/relationships/hyperlink" Target="https://opoka.org.pl/biblioteka/W/WP/franciszek_i/bulle/misericordiae-or_11042015.html" TargetMode="External"/><Relationship Id="rId27" Type="http://schemas.openxmlformats.org/officeDocument/2006/relationships/hyperlink" Target="https://otk.pl/wp-content/uploads/2021/09/20.-Franciszek-Rezerwuar-Milosierdzia.-Nauka-rekolekcyjna-w-bazylice-Matki-Boskiej-Wiekszej.pdf" TargetMode="External"/><Relationship Id="rId30" Type="http://schemas.openxmlformats.org/officeDocument/2006/relationships/hyperlink" Target="https://otk.pl/wp-content/uploads/2021/09/22.-A.-J.-Nowowiejski-List-pasterski-na-Tydzien-Milosierdzia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8993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2021-10-06T15:23:00Z</dcterms:created>
  <dcterms:modified xsi:type="dcterms:W3CDTF">2021-10-06T15:24:00Z</dcterms:modified>
</cp:coreProperties>
</file>